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1944" w14:textId="31F81D7C" w:rsidR="009377C1" w:rsidRPr="003811D4" w:rsidRDefault="009377C1" w:rsidP="00055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bCs/>
          <w:sz w:val="40"/>
          <w:szCs w:val="40"/>
        </w:rPr>
      </w:pPr>
      <w:r w:rsidRPr="003811D4">
        <w:rPr>
          <w:rFonts w:ascii="Arial Black" w:hAnsi="Arial Black"/>
          <w:b/>
          <w:bCs/>
          <w:sz w:val="40"/>
          <w:szCs w:val="40"/>
        </w:rPr>
        <w:t xml:space="preserve">To enroll on </w:t>
      </w:r>
      <w:r w:rsidR="00055926" w:rsidRPr="003811D4">
        <w:rPr>
          <w:rFonts w:ascii="Arial Black" w:hAnsi="Arial Black"/>
          <w:b/>
          <w:bCs/>
          <w:sz w:val="40"/>
          <w:szCs w:val="40"/>
        </w:rPr>
        <w:t>Mr. Wayman’</w:t>
      </w:r>
      <w:r w:rsidR="009B55F7" w:rsidRPr="003811D4">
        <w:rPr>
          <w:rFonts w:ascii="Arial Black" w:hAnsi="Arial Black"/>
          <w:b/>
          <w:bCs/>
          <w:sz w:val="40"/>
          <w:szCs w:val="40"/>
        </w:rPr>
        <w:t xml:space="preserve">s </w:t>
      </w:r>
      <w:r w:rsidR="003811D4" w:rsidRPr="003811D4">
        <w:rPr>
          <w:rFonts w:ascii="Arial Black" w:hAnsi="Arial Black"/>
          <w:b/>
          <w:bCs/>
          <w:sz w:val="40"/>
          <w:szCs w:val="40"/>
        </w:rPr>
        <w:t>S</w:t>
      </w:r>
      <w:r w:rsidR="009B55F7" w:rsidRPr="003811D4">
        <w:rPr>
          <w:rFonts w:ascii="Arial Black" w:hAnsi="Arial Black"/>
          <w:b/>
          <w:bCs/>
          <w:sz w:val="40"/>
          <w:szCs w:val="40"/>
        </w:rPr>
        <w:t>ummer 202</w:t>
      </w:r>
      <w:r w:rsidR="000910EA" w:rsidRPr="003811D4">
        <w:rPr>
          <w:rFonts w:ascii="Arial Black" w:hAnsi="Arial Black"/>
          <w:b/>
          <w:bCs/>
          <w:sz w:val="40"/>
          <w:szCs w:val="40"/>
        </w:rPr>
        <w:t>7</w:t>
      </w:r>
      <w:r w:rsidR="009B55F7" w:rsidRPr="003811D4">
        <w:rPr>
          <w:rFonts w:ascii="Arial Black" w:hAnsi="Arial Black"/>
          <w:b/>
          <w:bCs/>
          <w:sz w:val="40"/>
          <w:szCs w:val="40"/>
        </w:rPr>
        <w:t xml:space="preserve"> </w:t>
      </w:r>
      <w:r w:rsidR="003811D4" w:rsidRPr="003811D4">
        <w:rPr>
          <w:rFonts w:ascii="Arial Black" w:hAnsi="Arial Black"/>
          <w:b/>
          <w:bCs/>
          <w:sz w:val="40"/>
          <w:szCs w:val="40"/>
        </w:rPr>
        <w:t>T</w:t>
      </w:r>
      <w:r w:rsidR="009B55F7" w:rsidRPr="003811D4">
        <w:rPr>
          <w:rFonts w:ascii="Arial Black" w:hAnsi="Arial Black"/>
          <w:b/>
          <w:bCs/>
          <w:sz w:val="40"/>
          <w:szCs w:val="40"/>
        </w:rPr>
        <w:t>our…</w:t>
      </w:r>
    </w:p>
    <w:p w14:paraId="0B9E276A" w14:textId="3D62B2D5" w:rsidR="009B55F7" w:rsidRPr="003811D4" w:rsidRDefault="009B55F7" w:rsidP="00055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bCs/>
          <w:sz w:val="20"/>
          <w:szCs w:val="20"/>
          <w:lang w:val="es-AR"/>
        </w:rPr>
      </w:pPr>
      <w:r w:rsidRPr="003811D4">
        <w:rPr>
          <w:rFonts w:ascii="Arial Black" w:hAnsi="Arial Black"/>
          <w:b/>
          <w:bCs/>
          <w:sz w:val="20"/>
          <w:szCs w:val="20"/>
          <w:lang w:val="es-AR"/>
        </w:rPr>
        <w:t xml:space="preserve">(Paris, </w:t>
      </w:r>
      <w:proofErr w:type="spellStart"/>
      <w:r w:rsidRPr="003811D4">
        <w:rPr>
          <w:rFonts w:ascii="Arial Black" w:hAnsi="Arial Black"/>
          <w:b/>
          <w:bCs/>
          <w:sz w:val="20"/>
          <w:szCs w:val="20"/>
          <w:lang w:val="es-AR"/>
        </w:rPr>
        <w:t>Provence</w:t>
      </w:r>
      <w:proofErr w:type="spellEnd"/>
      <w:r w:rsidRPr="003811D4">
        <w:rPr>
          <w:rFonts w:ascii="Arial Black" w:hAnsi="Arial Black"/>
          <w:b/>
          <w:bCs/>
          <w:sz w:val="20"/>
          <w:szCs w:val="20"/>
          <w:lang w:val="es-AR"/>
        </w:rPr>
        <w:t xml:space="preserve">, </w:t>
      </w:r>
      <w:r w:rsidR="003811D4" w:rsidRPr="003811D4">
        <w:rPr>
          <w:rFonts w:ascii="Arial Black" w:hAnsi="Arial Black"/>
          <w:b/>
          <w:bCs/>
          <w:sz w:val="20"/>
          <w:szCs w:val="20"/>
          <w:lang w:val="es-AR"/>
        </w:rPr>
        <w:t>French Riviera</w:t>
      </w:r>
      <w:r w:rsidR="003811D4">
        <w:rPr>
          <w:rFonts w:ascii="Arial Black" w:hAnsi="Arial Black"/>
          <w:b/>
          <w:bCs/>
          <w:sz w:val="20"/>
          <w:szCs w:val="20"/>
          <w:lang w:val="es-AR"/>
        </w:rPr>
        <w:t xml:space="preserve"> &amp;</w:t>
      </w:r>
      <w:r w:rsidR="003811D4" w:rsidRPr="003811D4">
        <w:rPr>
          <w:rFonts w:ascii="Arial Black" w:hAnsi="Arial Black"/>
          <w:b/>
          <w:bCs/>
          <w:sz w:val="20"/>
          <w:szCs w:val="20"/>
          <w:lang w:val="es-AR"/>
        </w:rPr>
        <w:t xml:space="preserve"> </w:t>
      </w:r>
      <w:proofErr w:type="spellStart"/>
      <w:r w:rsidR="003811D4" w:rsidRPr="003811D4">
        <w:rPr>
          <w:rFonts w:ascii="Arial Black" w:hAnsi="Arial Black"/>
          <w:b/>
          <w:bCs/>
          <w:sz w:val="20"/>
          <w:szCs w:val="20"/>
          <w:lang w:val="es-AR"/>
        </w:rPr>
        <w:t>Monaco</w:t>
      </w:r>
      <w:proofErr w:type="spellEnd"/>
      <w:r w:rsidRPr="003811D4">
        <w:rPr>
          <w:rFonts w:ascii="Arial Black" w:hAnsi="Arial Black"/>
          <w:b/>
          <w:bCs/>
          <w:sz w:val="20"/>
          <w:szCs w:val="20"/>
          <w:lang w:val="es-AR"/>
        </w:rPr>
        <w:t xml:space="preserve">, &amp; </w:t>
      </w:r>
      <w:proofErr w:type="spellStart"/>
      <w:r w:rsidR="003811D4" w:rsidRPr="003811D4">
        <w:rPr>
          <w:rFonts w:ascii="Arial Black" w:hAnsi="Arial Black"/>
          <w:b/>
          <w:bCs/>
          <w:sz w:val="20"/>
          <w:szCs w:val="20"/>
          <w:lang w:val="es-AR"/>
        </w:rPr>
        <w:t>Catalonia</w:t>
      </w:r>
      <w:proofErr w:type="spellEnd"/>
      <w:r w:rsidR="003811D4" w:rsidRPr="003811D4">
        <w:rPr>
          <w:rFonts w:ascii="Arial Black" w:hAnsi="Arial Black"/>
          <w:b/>
          <w:bCs/>
          <w:sz w:val="20"/>
          <w:szCs w:val="20"/>
          <w:lang w:val="es-AR"/>
        </w:rPr>
        <w:t xml:space="preserve"> / Barcel</w:t>
      </w:r>
      <w:r w:rsidR="003811D4">
        <w:rPr>
          <w:rFonts w:ascii="Arial Black" w:hAnsi="Arial Black"/>
          <w:b/>
          <w:bCs/>
          <w:sz w:val="20"/>
          <w:szCs w:val="20"/>
          <w:lang w:val="es-AR"/>
        </w:rPr>
        <w:t>ona</w:t>
      </w:r>
      <w:r w:rsidRPr="003811D4">
        <w:rPr>
          <w:rFonts w:ascii="Arial Black" w:hAnsi="Arial Black"/>
          <w:b/>
          <w:bCs/>
          <w:sz w:val="20"/>
          <w:szCs w:val="20"/>
          <w:lang w:val="es-AR"/>
        </w:rPr>
        <w:t xml:space="preserve"> –June </w:t>
      </w:r>
      <w:r w:rsidR="003811D4">
        <w:rPr>
          <w:rFonts w:ascii="Arial Black" w:hAnsi="Arial Black"/>
          <w:b/>
          <w:bCs/>
          <w:sz w:val="20"/>
          <w:szCs w:val="20"/>
          <w:lang w:val="es-AR"/>
        </w:rPr>
        <w:t>9th</w:t>
      </w:r>
      <w:r w:rsidRPr="003811D4">
        <w:rPr>
          <w:rFonts w:ascii="Arial Black" w:hAnsi="Arial Black"/>
          <w:b/>
          <w:bCs/>
          <w:sz w:val="20"/>
          <w:szCs w:val="20"/>
          <w:lang w:val="es-AR"/>
        </w:rPr>
        <w:t xml:space="preserve"> – </w:t>
      </w:r>
      <w:r w:rsidR="003811D4">
        <w:rPr>
          <w:rFonts w:ascii="Arial Black" w:hAnsi="Arial Black"/>
          <w:b/>
          <w:bCs/>
          <w:sz w:val="20"/>
          <w:szCs w:val="20"/>
          <w:lang w:val="es-AR"/>
        </w:rPr>
        <w:t>18th</w:t>
      </w:r>
      <w:r w:rsidRPr="003811D4">
        <w:rPr>
          <w:rFonts w:ascii="Arial Black" w:hAnsi="Arial Black"/>
          <w:b/>
          <w:bCs/>
          <w:sz w:val="20"/>
          <w:szCs w:val="20"/>
          <w:lang w:val="es-AR"/>
        </w:rPr>
        <w:t>)</w:t>
      </w:r>
    </w:p>
    <w:p w14:paraId="4D5ABB97" w14:textId="77777777" w:rsidR="009377C1" w:rsidRPr="00C50C42" w:rsidRDefault="009377C1" w:rsidP="009377C1">
      <w:pPr>
        <w:rPr>
          <w:rFonts w:ascii="Arial Black" w:hAnsi="Arial Black"/>
          <w:u w:val="single"/>
        </w:rPr>
      </w:pPr>
      <w:r w:rsidRPr="00C50C42">
        <w:rPr>
          <w:rFonts w:ascii="Arial Black" w:hAnsi="Arial Black"/>
          <w:b/>
          <w:bCs/>
          <w:u w:val="single"/>
        </w:rPr>
        <w:t>Online:</w:t>
      </w:r>
    </w:p>
    <w:p w14:paraId="2CDB5E88" w14:textId="5ECC6C4F" w:rsidR="004A15F7" w:rsidRPr="00BA32C7" w:rsidRDefault="00BA32C7" w:rsidP="009377C1">
      <w:pPr>
        <w:numPr>
          <w:ilvl w:val="1"/>
          <w:numId w:val="2"/>
        </w:numPr>
        <w:rPr>
          <w:rStyle w:val="Hyperlink"/>
          <w:rFonts w:ascii="Arial Black" w:hAnsi="Arial Black"/>
          <w:sz w:val="40"/>
          <w:szCs w:val="40"/>
        </w:rPr>
      </w:pPr>
      <w:r>
        <w:rPr>
          <w:rFonts w:ascii="Arial Black" w:hAnsi="Arial Black"/>
          <w:b/>
          <w:bCs/>
          <w:color w:val="ED7D31" w:themeColor="accent2"/>
          <w:sz w:val="40"/>
          <w:szCs w:val="40"/>
        </w:rPr>
        <w:fldChar w:fldCharType="begin"/>
      </w:r>
      <w:r>
        <w:rPr>
          <w:rFonts w:ascii="Arial Black" w:hAnsi="Arial Black"/>
          <w:b/>
          <w:bCs/>
          <w:color w:val="ED7D31" w:themeColor="accent2"/>
          <w:sz w:val="40"/>
          <w:szCs w:val="40"/>
        </w:rPr>
        <w:instrText>HYPERLINK "http://www.explorica.com/Wayman-2027"</w:instrText>
      </w:r>
      <w:r>
        <w:rPr>
          <w:rFonts w:ascii="Arial Black" w:hAnsi="Arial Black"/>
          <w:b/>
          <w:bCs/>
          <w:color w:val="ED7D31" w:themeColor="accent2"/>
          <w:sz w:val="40"/>
          <w:szCs w:val="40"/>
        </w:rPr>
      </w:r>
      <w:r>
        <w:rPr>
          <w:rFonts w:ascii="Arial Black" w:hAnsi="Arial Black"/>
          <w:b/>
          <w:bCs/>
          <w:color w:val="ED7D31" w:themeColor="accent2"/>
          <w:sz w:val="40"/>
          <w:szCs w:val="40"/>
        </w:rPr>
        <w:fldChar w:fldCharType="separate"/>
      </w:r>
      <w:r w:rsidR="000D2734" w:rsidRPr="00BA32C7">
        <w:rPr>
          <w:rStyle w:val="Hyperlink"/>
          <w:rFonts w:ascii="Arial Black" w:hAnsi="Arial Black"/>
          <w:b/>
          <w:bCs/>
          <w:sz w:val="40"/>
          <w:szCs w:val="40"/>
        </w:rPr>
        <w:t>www.</w:t>
      </w:r>
      <w:r w:rsidR="00C732B5" w:rsidRPr="00BA32C7">
        <w:rPr>
          <w:rStyle w:val="Hyperlink"/>
          <w:rFonts w:ascii="Arial Black" w:hAnsi="Arial Black"/>
          <w:b/>
          <w:bCs/>
          <w:sz w:val="40"/>
          <w:szCs w:val="40"/>
        </w:rPr>
        <w:t>exploric</w:t>
      </w:r>
      <w:r w:rsidR="00C732B5" w:rsidRPr="00BA32C7">
        <w:rPr>
          <w:rStyle w:val="Hyperlink"/>
          <w:rFonts w:ascii="Arial Black" w:hAnsi="Arial Black"/>
          <w:b/>
          <w:bCs/>
          <w:sz w:val="40"/>
          <w:szCs w:val="40"/>
        </w:rPr>
        <w:t>a</w:t>
      </w:r>
      <w:r w:rsidR="00C732B5" w:rsidRPr="00BA32C7">
        <w:rPr>
          <w:rStyle w:val="Hyperlink"/>
          <w:rFonts w:ascii="Arial Black" w:hAnsi="Arial Black"/>
          <w:b/>
          <w:bCs/>
          <w:sz w:val="40"/>
          <w:szCs w:val="40"/>
        </w:rPr>
        <w:t>.</w:t>
      </w:r>
      <w:r w:rsidR="00C732B5" w:rsidRPr="00BA32C7">
        <w:rPr>
          <w:rStyle w:val="Hyperlink"/>
          <w:rFonts w:ascii="Arial Black" w:hAnsi="Arial Black"/>
          <w:b/>
          <w:bCs/>
          <w:sz w:val="40"/>
          <w:szCs w:val="40"/>
        </w:rPr>
        <w:t>c</w:t>
      </w:r>
      <w:r w:rsidR="00C732B5" w:rsidRPr="00BA32C7">
        <w:rPr>
          <w:rStyle w:val="Hyperlink"/>
          <w:rFonts w:ascii="Arial Black" w:hAnsi="Arial Black"/>
          <w:b/>
          <w:bCs/>
          <w:sz w:val="40"/>
          <w:szCs w:val="40"/>
        </w:rPr>
        <w:t>o</w:t>
      </w:r>
      <w:r w:rsidR="00C732B5" w:rsidRPr="00BA32C7">
        <w:rPr>
          <w:rStyle w:val="Hyperlink"/>
          <w:rFonts w:ascii="Arial Black" w:hAnsi="Arial Black"/>
          <w:b/>
          <w:bCs/>
          <w:sz w:val="40"/>
          <w:szCs w:val="40"/>
        </w:rPr>
        <w:t>m/Wayman-20</w:t>
      </w:r>
      <w:r w:rsidR="003811D4" w:rsidRPr="00BA32C7">
        <w:rPr>
          <w:rStyle w:val="Hyperlink"/>
          <w:rFonts w:ascii="Arial Black" w:hAnsi="Arial Black"/>
          <w:b/>
          <w:bCs/>
          <w:sz w:val="40"/>
          <w:szCs w:val="40"/>
        </w:rPr>
        <w:t>27</w:t>
      </w:r>
    </w:p>
    <w:p w14:paraId="76C6569A" w14:textId="2CF1A8DE" w:rsidR="000D2734" w:rsidRPr="00C50C42" w:rsidRDefault="00BA32C7" w:rsidP="008F7421">
      <w:pPr>
        <w:jc w:val="center"/>
        <w:rPr>
          <w:rFonts w:ascii="Arial Black" w:hAnsi="Arial Black"/>
          <w:color w:val="ED7D31" w:themeColor="accent2"/>
        </w:rPr>
      </w:pPr>
      <w:r>
        <w:rPr>
          <w:rFonts w:ascii="Arial Black" w:hAnsi="Arial Black"/>
          <w:b/>
          <w:bCs/>
          <w:color w:val="ED7D31" w:themeColor="accent2"/>
          <w:sz w:val="40"/>
          <w:szCs w:val="40"/>
        </w:rPr>
        <w:fldChar w:fldCharType="end"/>
      </w:r>
      <w:r w:rsidR="003811D4" w:rsidRPr="003811D4">
        <w:rPr>
          <w:rFonts w:ascii="Arial Black" w:hAnsi="Arial Black"/>
          <w:noProof/>
          <w:color w:val="ED7D31" w:themeColor="accent2"/>
        </w:rPr>
        <w:drawing>
          <wp:inline distT="0" distB="0" distL="0" distR="0" wp14:anchorId="235E76B0" wp14:editId="635A532C">
            <wp:extent cx="896112" cy="914400"/>
            <wp:effectExtent l="0" t="0" r="0" b="0"/>
            <wp:docPr id="4" name="Picture 3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8B891A1-D220-853A-A736-4C0EB72DE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qr code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B8B891A1-D220-853A-A736-4C0EB72DE9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51ED" w14:textId="77777777" w:rsidR="000D2734" w:rsidRPr="00C50C42" w:rsidRDefault="000D2734" w:rsidP="000D2734">
      <w:pPr>
        <w:rPr>
          <w:rFonts w:ascii="Arial Black" w:hAnsi="Arial Black"/>
          <w:u w:val="single"/>
        </w:rPr>
      </w:pPr>
      <w:r w:rsidRPr="00C50C42">
        <w:rPr>
          <w:rFonts w:ascii="Arial Black" w:hAnsi="Arial Black"/>
          <w:b/>
          <w:bCs/>
          <w:u w:val="single"/>
        </w:rPr>
        <w:t>By phone:</w:t>
      </w:r>
    </w:p>
    <w:p w14:paraId="2B54ADDE" w14:textId="77777777" w:rsidR="000D2734" w:rsidRPr="00C50C42" w:rsidRDefault="000D2734" w:rsidP="00C732B5">
      <w:pPr>
        <w:numPr>
          <w:ilvl w:val="1"/>
          <w:numId w:val="4"/>
        </w:numPr>
        <w:rPr>
          <w:rFonts w:ascii="Arial Black" w:hAnsi="Arial Black"/>
          <w:color w:val="0070C0"/>
        </w:rPr>
      </w:pPr>
      <w:r w:rsidRPr="00C50C42">
        <w:rPr>
          <w:rFonts w:ascii="Arial Black" w:hAnsi="Arial Black"/>
          <w:color w:val="0070C0"/>
        </w:rPr>
        <w:t xml:space="preserve">Contact Explorica at 1.888.310.7121 </w:t>
      </w:r>
    </w:p>
    <w:p w14:paraId="6A9EDD09" w14:textId="31CE7963" w:rsidR="000D2734" w:rsidRPr="00C50C42" w:rsidRDefault="000D2734" w:rsidP="00C732B5">
      <w:pPr>
        <w:numPr>
          <w:ilvl w:val="1"/>
          <w:numId w:val="4"/>
        </w:numPr>
        <w:rPr>
          <w:rFonts w:ascii="Arial Black" w:hAnsi="Arial Black"/>
        </w:rPr>
      </w:pPr>
      <w:r w:rsidRPr="00C50C42">
        <w:rPr>
          <w:rFonts w:ascii="Arial Black" w:hAnsi="Arial Black"/>
        </w:rPr>
        <w:t xml:space="preserve">Tour ID: </w:t>
      </w:r>
      <w:r w:rsidRPr="00122CC1">
        <w:rPr>
          <w:rFonts w:ascii="Arial Black" w:hAnsi="Arial Black"/>
          <w:b/>
          <w:bCs/>
          <w:color w:val="C00000"/>
        </w:rPr>
        <w:t>Wayman-202</w:t>
      </w:r>
      <w:r w:rsidR="003811D4">
        <w:rPr>
          <w:rFonts w:ascii="Arial Black" w:hAnsi="Arial Black"/>
          <w:b/>
          <w:bCs/>
          <w:color w:val="C00000"/>
        </w:rPr>
        <w:t>7</w:t>
      </w:r>
    </w:p>
    <w:p w14:paraId="6B9295BB" w14:textId="494E7E91" w:rsidR="00F06B41" w:rsidRPr="00122CC1" w:rsidRDefault="00F06B41" w:rsidP="008F7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center"/>
        <w:rPr>
          <w:rFonts w:ascii="Arial Black" w:hAnsi="Arial Black"/>
          <w:b/>
          <w:bCs/>
          <w:color w:val="FF0000"/>
        </w:rPr>
      </w:pPr>
      <w:r w:rsidRPr="00122CC1">
        <w:rPr>
          <w:rFonts w:ascii="Arial Black" w:hAnsi="Arial Black"/>
          <w:b/>
          <w:bCs/>
          <w:color w:val="FF0000"/>
        </w:rPr>
        <w:t xml:space="preserve">*Enter voucher code: </w:t>
      </w:r>
      <w:r w:rsidR="003811D4" w:rsidRPr="00BA32C7">
        <w:rPr>
          <w:rFonts w:ascii="Arial Black" w:hAnsi="Arial Black"/>
          <w:b/>
          <w:bCs/>
          <w:i/>
          <w:iCs/>
          <w:color w:val="2E74B5" w:themeColor="accent1" w:themeShade="BF"/>
          <w:sz w:val="30"/>
          <w:szCs w:val="30"/>
          <w:u w:val="single"/>
        </w:rPr>
        <w:t>2027EarlySavings</w:t>
      </w:r>
      <w:r w:rsidRPr="00122CC1">
        <w:rPr>
          <w:rFonts w:ascii="Arial Black" w:hAnsi="Arial Black"/>
          <w:b/>
          <w:bCs/>
          <w:i/>
          <w:iCs/>
          <w:color w:val="FF0000"/>
          <w:u w:val="single"/>
        </w:rPr>
        <w:t xml:space="preserve"> </w:t>
      </w:r>
      <w:r w:rsidRPr="00122CC1">
        <w:rPr>
          <w:rFonts w:ascii="Arial Black" w:hAnsi="Arial Black"/>
          <w:b/>
          <w:bCs/>
          <w:color w:val="FF0000"/>
        </w:rPr>
        <w:t xml:space="preserve">at </w:t>
      </w:r>
      <w:r w:rsidR="007C3634">
        <w:rPr>
          <w:rFonts w:ascii="Arial Black" w:hAnsi="Arial Black"/>
          <w:b/>
          <w:bCs/>
          <w:color w:val="FF0000"/>
        </w:rPr>
        <w:t>enrollment to receive the $</w:t>
      </w:r>
      <w:r w:rsidR="00BA32C7">
        <w:rPr>
          <w:rFonts w:ascii="Arial Black" w:hAnsi="Arial Black"/>
          <w:b/>
          <w:bCs/>
          <w:color w:val="FF0000"/>
        </w:rPr>
        <w:t>200</w:t>
      </w:r>
      <w:r w:rsidR="007C3634">
        <w:rPr>
          <w:rFonts w:ascii="Arial Black" w:hAnsi="Arial Black"/>
          <w:b/>
          <w:bCs/>
          <w:color w:val="FF0000"/>
        </w:rPr>
        <w:t xml:space="preserve"> early registration discount (valid until </w:t>
      </w:r>
      <w:r w:rsidR="00BA32C7">
        <w:rPr>
          <w:rFonts w:ascii="Arial Black" w:hAnsi="Arial Black"/>
          <w:b/>
          <w:bCs/>
          <w:color w:val="FF0000"/>
        </w:rPr>
        <w:t>January 1</w:t>
      </w:r>
      <w:r w:rsidR="00BA32C7" w:rsidRPr="00BA32C7">
        <w:rPr>
          <w:rFonts w:ascii="Arial Black" w:hAnsi="Arial Black"/>
          <w:b/>
          <w:bCs/>
          <w:color w:val="FF0000"/>
          <w:vertAlign w:val="superscript"/>
        </w:rPr>
        <w:t>st</w:t>
      </w:r>
      <w:r w:rsidR="00BA32C7">
        <w:rPr>
          <w:rFonts w:ascii="Arial Black" w:hAnsi="Arial Black"/>
          <w:b/>
          <w:bCs/>
          <w:color w:val="FF0000"/>
        </w:rPr>
        <w:t>, 2026</w:t>
      </w:r>
      <w:r w:rsidR="007C3634">
        <w:rPr>
          <w:rFonts w:ascii="Arial Black" w:hAnsi="Arial Black"/>
          <w:b/>
          <w:bCs/>
          <w:color w:val="FF0000"/>
        </w:rPr>
        <w:t>)</w:t>
      </w:r>
    </w:p>
    <w:p w14:paraId="7187239D" w14:textId="77777777" w:rsidR="00055926" w:rsidRPr="009B55F7" w:rsidRDefault="00F06B41" w:rsidP="009B55F7">
      <w:pPr>
        <w:ind w:left="360"/>
        <w:jc w:val="center"/>
        <w:rPr>
          <w:rFonts w:ascii="Arial Black" w:hAnsi="Arial Black"/>
          <w:sz w:val="16"/>
          <w:szCs w:val="16"/>
        </w:rPr>
      </w:pPr>
      <w:r w:rsidRPr="00055926">
        <w:rPr>
          <w:rFonts w:ascii="Arial Black" w:hAnsi="Arial Black"/>
          <w:b/>
          <w:bCs/>
          <w:sz w:val="16"/>
          <w:szCs w:val="16"/>
        </w:rPr>
        <w:t>*Note: If you miss this step, Mr. Wayman can have it adjusted manually afterwards.</w:t>
      </w:r>
    </w:p>
    <w:p w14:paraId="686E2176" w14:textId="77777777" w:rsidR="000D2734" w:rsidRPr="00C50C42" w:rsidRDefault="000D2734" w:rsidP="000D2734">
      <w:pPr>
        <w:rPr>
          <w:rFonts w:ascii="Arial Black" w:hAnsi="Arial Black"/>
          <w:u w:val="single"/>
        </w:rPr>
      </w:pPr>
      <w:r w:rsidRPr="00C50C42">
        <w:rPr>
          <w:rFonts w:ascii="Arial Black" w:hAnsi="Arial Black"/>
          <w:u w:val="single"/>
        </w:rPr>
        <w:t xml:space="preserve">For more info, questions, or assistance: </w:t>
      </w:r>
    </w:p>
    <w:p w14:paraId="6406AD91" w14:textId="77777777" w:rsidR="000D2734" w:rsidRPr="00C50C42" w:rsidRDefault="00C732B5" w:rsidP="000D2734">
      <w:pPr>
        <w:pStyle w:val="ListParagraph"/>
        <w:numPr>
          <w:ilvl w:val="0"/>
          <w:numId w:val="3"/>
        </w:numPr>
        <w:rPr>
          <w:rFonts w:ascii="Arial Black" w:hAnsi="Arial Black"/>
          <w:b/>
        </w:rPr>
      </w:pPr>
      <w:r w:rsidRPr="00C50C42">
        <w:rPr>
          <w:rFonts w:ascii="Arial Black" w:hAnsi="Arial Black"/>
          <w:b/>
        </w:rPr>
        <w:t>Mr. Wayman: 727-631-5721</w:t>
      </w:r>
    </w:p>
    <w:p w14:paraId="6F3D7D9F" w14:textId="77777777" w:rsidR="00C732B5" w:rsidRPr="00C50C42" w:rsidRDefault="00C732B5" w:rsidP="000D2734">
      <w:pPr>
        <w:pStyle w:val="ListParagraph"/>
        <w:numPr>
          <w:ilvl w:val="0"/>
          <w:numId w:val="3"/>
        </w:numPr>
        <w:rPr>
          <w:rFonts w:ascii="Arial Black" w:hAnsi="Arial Black"/>
          <w:b/>
        </w:rPr>
      </w:pPr>
      <w:hyperlink r:id="rId6" w:history="1">
        <w:r w:rsidRPr="00C50C42">
          <w:rPr>
            <w:rStyle w:val="Hyperlink"/>
            <w:rFonts w:ascii="Arial Black" w:hAnsi="Arial Black"/>
            <w:b/>
          </w:rPr>
          <w:t>waymantravel@gmail.com</w:t>
        </w:r>
      </w:hyperlink>
    </w:p>
    <w:p w14:paraId="250936D2" w14:textId="56C31723" w:rsidR="00F06B41" w:rsidRPr="00C50C42" w:rsidRDefault="00C50C42" w:rsidP="00F06B41">
      <w:pPr>
        <w:rPr>
          <w:rFonts w:ascii="Arial Black" w:hAnsi="Arial Black"/>
          <w:u w:val="single"/>
        </w:rPr>
      </w:pPr>
      <w:r w:rsidRPr="00C50C42">
        <w:rPr>
          <w:rFonts w:ascii="Arial Black" w:hAnsi="Arial Black"/>
          <w:u w:val="single"/>
        </w:rPr>
        <w:t>Mr. Wayman’s Website (lots of into there</w:t>
      </w:r>
      <w:r>
        <w:rPr>
          <w:rFonts w:ascii="Arial Black" w:hAnsi="Arial Black"/>
          <w:u w:val="single"/>
        </w:rPr>
        <w:t xml:space="preserve">—including </w:t>
      </w:r>
      <w:proofErr w:type="gramStart"/>
      <w:r w:rsidR="00055926" w:rsidRPr="00055926">
        <w:rPr>
          <w:rFonts w:ascii="Arial Black" w:hAnsi="Arial Black"/>
          <w:i/>
          <w:u w:val="single"/>
        </w:rPr>
        <w:t>ALL</w:t>
      </w:r>
      <w:r>
        <w:rPr>
          <w:rFonts w:ascii="Arial Black" w:hAnsi="Arial Black"/>
          <w:u w:val="single"/>
        </w:rPr>
        <w:t xml:space="preserve"> of</w:t>
      </w:r>
      <w:proofErr w:type="gramEnd"/>
      <w:r>
        <w:rPr>
          <w:rFonts w:ascii="Arial Black" w:hAnsi="Arial Black"/>
          <w:u w:val="single"/>
        </w:rPr>
        <w:t xml:space="preserve"> these links</w:t>
      </w:r>
      <w:r w:rsidR="004D551D">
        <w:rPr>
          <w:rFonts w:ascii="Arial Black" w:hAnsi="Arial Black"/>
          <w:u w:val="single"/>
        </w:rPr>
        <w:t xml:space="preserve"> and meeting info</w:t>
      </w:r>
      <w:r w:rsidRPr="00C50C42">
        <w:rPr>
          <w:rFonts w:ascii="Arial Black" w:hAnsi="Arial Black"/>
          <w:u w:val="single"/>
        </w:rPr>
        <w:t>):</w:t>
      </w:r>
    </w:p>
    <w:p w14:paraId="6D88EC14" w14:textId="77777777" w:rsidR="006861A5" w:rsidRPr="00C50C42" w:rsidRDefault="003F5E9F" w:rsidP="00C732B5">
      <w:pPr>
        <w:pStyle w:val="ListParagraph"/>
        <w:numPr>
          <w:ilvl w:val="0"/>
          <w:numId w:val="3"/>
        </w:numPr>
        <w:rPr>
          <w:rFonts w:ascii="Arial Black" w:hAnsi="Arial Black"/>
        </w:rPr>
      </w:pPr>
      <w:hyperlink r:id="rId7" w:history="1">
        <w:r w:rsidRPr="00C50C42">
          <w:rPr>
            <w:rStyle w:val="Hyperlink"/>
            <w:rFonts w:ascii="Arial Black" w:hAnsi="Arial Black"/>
          </w:rPr>
          <w:t>https://wayma</w:t>
        </w:r>
        <w:r w:rsidRPr="00C50C42">
          <w:rPr>
            <w:rStyle w:val="Hyperlink"/>
            <w:rFonts w:ascii="Arial Black" w:hAnsi="Arial Black"/>
          </w:rPr>
          <w:t>n</w:t>
        </w:r>
        <w:r w:rsidRPr="00C50C42">
          <w:rPr>
            <w:rStyle w:val="Hyperlink"/>
            <w:rFonts w:ascii="Arial Black" w:hAnsi="Arial Black"/>
          </w:rPr>
          <w:t>p</w:t>
        </w:r>
        <w:r w:rsidRPr="00C50C42">
          <w:rPr>
            <w:rStyle w:val="Hyperlink"/>
            <w:rFonts w:ascii="Arial Black" w:hAnsi="Arial Black"/>
          </w:rPr>
          <w:t>.</w:t>
        </w:r>
        <w:r w:rsidRPr="00C50C42">
          <w:rPr>
            <w:rStyle w:val="Hyperlink"/>
            <w:rFonts w:ascii="Arial Black" w:hAnsi="Arial Black"/>
          </w:rPr>
          <w:t>wixsite.com/educationandtravel/</w:t>
        </w:r>
      </w:hyperlink>
      <w:hyperlink r:id="rId8" w:history="1">
        <w:r w:rsidRPr="00C50C42">
          <w:rPr>
            <w:rStyle w:val="Hyperlink"/>
            <w:rFonts w:ascii="Arial Black" w:hAnsi="Arial Black"/>
          </w:rPr>
          <w:t>student-travel</w:t>
        </w:r>
      </w:hyperlink>
    </w:p>
    <w:p w14:paraId="38D5BAA5" w14:textId="77777777" w:rsidR="00C50C42" w:rsidRPr="00C50C42" w:rsidRDefault="00C50C42" w:rsidP="00C732B5">
      <w:pPr>
        <w:pStyle w:val="ListParagraph"/>
        <w:numPr>
          <w:ilvl w:val="0"/>
          <w:numId w:val="3"/>
        </w:numPr>
        <w:rPr>
          <w:rFonts w:ascii="Arial Black" w:hAnsi="Arial Black"/>
        </w:rPr>
      </w:pPr>
      <w:r w:rsidRPr="00C50C42">
        <w:rPr>
          <w:rFonts w:ascii="Arial Black" w:hAnsi="Arial Black"/>
          <w:noProof/>
        </w:rPr>
        <w:drawing>
          <wp:inline distT="0" distB="0" distL="0" distR="0" wp14:anchorId="21FBAE9A" wp14:editId="4F660417">
            <wp:extent cx="694944" cy="685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61DAF" w14:textId="2A458CF1" w:rsidR="00F06B41" w:rsidRPr="00C50C42" w:rsidRDefault="00F06B41" w:rsidP="00F06B41">
      <w:pPr>
        <w:rPr>
          <w:rFonts w:ascii="Arial Black" w:hAnsi="Arial Black"/>
          <w:u w:val="single"/>
        </w:rPr>
      </w:pPr>
      <w:r w:rsidRPr="00C50C42">
        <w:rPr>
          <w:rFonts w:ascii="Arial Black" w:hAnsi="Arial Black"/>
          <w:u w:val="single"/>
        </w:rPr>
        <w:t xml:space="preserve">To see pics from </w:t>
      </w:r>
      <w:r w:rsidR="00BA32C7">
        <w:rPr>
          <w:rFonts w:ascii="Arial Black" w:hAnsi="Arial Black"/>
          <w:u w:val="single"/>
        </w:rPr>
        <w:t>past tours</w:t>
      </w:r>
      <w:r w:rsidRPr="00C50C42">
        <w:rPr>
          <w:rFonts w:ascii="Arial Black" w:hAnsi="Arial Black"/>
          <w:u w:val="single"/>
        </w:rPr>
        <w:t xml:space="preserve">, or pics of places on this tour: </w:t>
      </w:r>
    </w:p>
    <w:p w14:paraId="3A8DC94C" w14:textId="77777777" w:rsidR="006861A5" w:rsidRPr="00C50C42" w:rsidRDefault="003F5E9F" w:rsidP="00C732B5">
      <w:pPr>
        <w:pStyle w:val="ListParagraph"/>
        <w:numPr>
          <w:ilvl w:val="0"/>
          <w:numId w:val="3"/>
        </w:numPr>
        <w:rPr>
          <w:rFonts w:ascii="Arial Black" w:hAnsi="Arial Black"/>
        </w:rPr>
      </w:pPr>
      <w:hyperlink r:id="rId10" w:history="1">
        <w:r w:rsidRPr="00C50C42">
          <w:rPr>
            <w:rStyle w:val="Hyperlink"/>
            <w:rFonts w:ascii="Arial Black" w:hAnsi="Arial Black"/>
          </w:rPr>
          <w:t>https://www.instagr</w:t>
        </w:r>
        <w:r w:rsidRPr="00C50C42">
          <w:rPr>
            <w:rStyle w:val="Hyperlink"/>
            <w:rFonts w:ascii="Arial Black" w:hAnsi="Arial Black"/>
          </w:rPr>
          <w:t>a</w:t>
        </w:r>
        <w:r w:rsidRPr="00C50C42">
          <w:rPr>
            <w:rStyle w:val="Hyperlink"/>
            <w:rFonts w:ascii="Arial Black" w:hAnsi="Arial Black"/>
          </w:rPr>
          <w:t>m</w:t>
        </w:r>
        <w:r w:rsidRPr="00C50C42">
          <w:rPr>
            <w:rStyle w:val="Hyperlink"/>
            <w:rFonts w:ascii="Arial Black" w:hAnsi="Arial Black"/>
          </w:rPr>
          <w:t>.</w:t>
        </w:r>
        <w:r w:rsidRPr="00C50C42">
          <w:rPr>
            <w:rStyle w:val="Hyperlink"/>
            <w:rFonts w:ascii="Arial Black" w:hAnsi="Arial Black"/>
          </w:rPr>
          <w:t>com/waymantravel</w:t>
        </w:r>
      </w:hyperlink>
      <w:hyperlink r:id="rId11" w:history="1">
        <w:r w:rsidRPr="00C50C42">
          <w:rPr>
            <w:rStyle w:val="Hyperlink"/>
            <w:rFonts w:ascii="Arial Black" w:hAnsi="Arial Black"/>
          </w:rPr>
          <w:t>/</w:t>
        </w:r>
      </w:hyperlink>
    </w:p>
    <w:p w14:paraId="6C7032DC" w14:textId="77777777" w:rsidR="00F06B41" w:rsidRPr="00C50C42" w:rsidRDefault="00F06B41" w:rsidP="00F06B41">
      <w:pPr>
        <w:rPr>
          <w:rFonts w:ascii="Arial Black" w:hAnsi="Arial Black"/>
          <w:u w:val="single"/>
        </w:rPr>
      </w:pPr>
      <w:r w:rsidRPr="00C50C42">
        <w:rPr>
          <w:rFonts w:ascii="Arial Black" w:hAnsi="Arial Black"/>
          <w:u w:val="single"/>
        </w:rPr>
        <w:t>To learn more about</w:t>
      </w:r>
      <w:r w:rsidR="009E3E4B">
        <w:rPr>
          <w:rFonts w:ascii="Arial Black" w:hAnsi="Arial Black"/>
          <w:u w:val="single"/>
        </w:rPr>
        <w:t xml:space="preserve"> personalized</w:t>
      </w:r>
      <w:r w:rsidRPr="00C50C42">
        <w:rPr>
          <w:rFonts w:ascii="Arial Black" w:hAnsi="Arial Black"/>
          <w:u w:val="single"/>
        </w:rPr>
        <w:t xml:space="preserve"> Explorica fundraiser pages: </w:t>
      </w:r>
    </w:p>
    <w:p w14:paraId="275C225A" w14:textId="77777777" w:rsidR="00C732B5" w:rsidRPr="00C50C42" w:rsidRDefault="008F7421" w:rsidP="000D2734">
      <w:pPr>
        <w:pStyle w:val="ListParagraph"/>
        <w:numPr>
          <w:ilvl w:val="0"/>
          <w:numId w:val="3"/>
        </w:numPr>
        <w:rPr>
          <w:rFonts w:ascii="Arial Black" w:hAnsi="Arial Black"/>
        </w:rPr>
      </w:pPr>
      <w:hyperlink r:id="rId12" w:history="1">
        <w:r w:rsidRPr="00C50C42">
          <w:rPr>
            <w:rStyle w:val="Hyperlink"/>
            <w:rFonts w:ascii="Arial Black" w:hAnsi="Arial Black"/>
          </w:rPr>
          <w:t>https://www.e</w:t>
        </w:r>
        <w:r w:rsidRPr="00C50C42">
          <w:rPr>
            <w:rStyle w:val="Hyperlink"/>
            <w:rFonts w:ascii="Arial Black" w:hAnsi="Arial Black"/>
          </w:rPr>
          <w:t>x</w:t>
        </w:r>
        <w:r w:rsidRPr="00C50C42">
          <w:rPr>
            <w:rStyle w:val="Hyperlink"/>
            <w:rFonts w:ascii="Arial Black" w:hAnsi="Arial Black"/>
          </w:rPr>
          <w:t>plorica.com/teachers/affordability/fundraising/personal-fundraising-pages.a</w:t>
        </w:r>
        <w:r w:rsidRPr="00C50C42">
          <w:rPr>
            <w:rStyle w:val="Hyperlink"/>
            <w:rFonts w:ascii="Arial Black" w:hAnsi="Arial Black"/>
          </w:rPr>
          <w:t>s</w:t>
        </w:r>
        <w:r w:rsidRPr="00C50C42">
          <w:rPr>
            <w:rStyle w:val="Hyperlink"/>
            <w:rFonts w:ascii="Arial Black" w:hAnsi="Arial Black"/>
          </w:rPr>
          <w:t>px</w:t>
        </w:r>
      </w:hyperlink>
    </w:p>
    <w:p w14:paraId="149E9710" w14:textId="77777777" w:rsidR="00C732B5" w:rsidRPr="00C50C42" w:rsidRDefault="00F06B41" w:rsidP="00F06B41">
      <w:pPr>
        <w:rPr>
          <w:rFonts w:ascii="Arial Black" w:hAnsi="Arial Black"/>
          <w:u w:val="single"/>
        </w:rPr>
      </w:pPr>
      <w:r w:rsidRPr="00C50C42">
        <w:rPr>
          <w:rFonts w:ascii="Arial Black" w:hAnsi="Arial Black"/>
          <w:u w:val="single"/>
        </w:rPr>
        <w:t>To learn more about</w:t>
      </w:r>
      <w:r w:rsidR="00466591">
        <w:rPr>
          <w:rFonts w:ascii="Arial Black" w:hAnsi="Arial Black"/>
          <w:u w:val="single"/>
        </w:rPr>
        <w:t xml:space="preserve"> (optional) t</w:t>
      </w:r>
      <w:r w:rsidRPr="00C50C42">
        <w:rPr>
          <w:rFonts w:ascii="Arial Black" w:hAnsi="Arial Black"/>
          <w:u w:val="single"/>
        </w:rPr>
        <w:t xml:space="preserve">ravel insurance: </w:t>
      </w:r>
    </w:p>
    <w:p w14:paraId="2315F56A" w14:textId="77777777" w:rsidR="00F06B41" w:rsidRPr="00C50C42" w:rsidRDefault="00F06B41" w:rsidP="00F06B41">
      <w:pPr>
        <w:pStyle w:val="ListParagraph"/>
        <w:numPr>
          <w:ilvl w:val="0"/>
          <w:numId w:val="3"/>
        </w:numPr>
        <w:rPr>
          <w:rFonts w:ascii="Arial Black" w:hAnsi="Arial Black"/>
          <w:b/>
        </w:rPr>
      </w:pPr>
      <w:hyperlink r:id="rId13" w:history="1">
        <w:r w:rsidRPr="00C50C42">
          <w:rPr>
            <w:rStyle w:val="Hyperlink"/>
            <w:rFonts w:ascii="Arial Black" w:hAnsi="Arial Black"/>
            <w:b/>
          </w:rPr>
          <w:t>https://ww</w:t>
        </w:r>
        <w:r w:rsidRPr="00C50C42">
          <w:rPr>
            <w:rStyle w:val="Hyperlink"/>
            <w:rFonts w:ascii="Arial Black" w:hAnsi="Arial Black"/>
            <w:b/>
          </w:rPr>
          <w:t>w</w:t>
        </w:r>
        <w:r w:rsidRPr="00C50C42">
          <w:rPr>
            <w:rStyle w:val="Hyperlink"/>
            <w:rFonts w:ascii="Arial Black" w:hAnsi="Arial Black"/>
            <w:b/>
          </w:rPr>
          <w:t>.explorica.com/resources/travel-protection-plan.aspx</w:t>
        </w:r>
      </w:hyperlink>
    </w:p>
    <w:p w14:paraId="1C74AA9E" w14:textId="77777777" w:rsidR="00F426D7" w:rsidRPr="00C50C42" w:rsidRDefault="008F7421" w:rsidP="00D7377E">
      <w:pPr>
        <w:jc w:val="center"/>
        <w:rPr>
          <w:rStyle w:val="Hyperlink"/>
          <w:rFonts w:ascii="Arial Black" w:hAnsi="Arial Black"/>
          <w:b/>
          <w:bCs/>
          <w:color w:val="auto"/>
        </w:rPr>
      </w:pPr>
      <w:r w:rsidRPr="009E3E4B">
        <w:rPr>
          <w:rStyle w:val="Strong"/>
          <w:rFonts w:ascii="Arial Black" w:eastAsia="Times New Roman" w:hAnsi="Arial Black"/>
          <w:highlight w:val="yellow"/>
        </w:rPr>
        <w:t xml:space="preserve">Over for </w:t>
      </w:r>
      <w:r w:rsidR="009E3E4B">
        <w:rPr>
          <w:rStyle w:val="Strong"/>
          <w:rFonts w:ascii="Arial Black" w:eastAsia="Times New Roman" w:hAnsi="Arial Black"/>
          <w:highlight w:val="yellow"/>
        </w:rPr>
        <w:t>payment information</w:t>
      </w:r>
      <w:r w:rsidRPr="009E3E4B">
        <w:rPr>
          <w:rStyle w:val="Strong"/>
          <w:rFonts w:ascii="Arial Black" w:eastAsia="Times New Roman" w:hAnsi="Arial Black"/>
          <w:highlight w:val="yellow"/>
        </w:rPr>
        <w:t xml:space="preserve"> </w:t>
      </w:r>
      <w:r w:rsidRPr="009E3E4B">
        <w:rPr>
          <w:rStyle w:val="Strong"/>
          <w:rFonts w:ascii="Arial Black" w:eastAsia="Times New Roman" w:hAnsi="Arial Black"/>
          <w:highlight w:val="yellow"/>
        </w:rPr>
        <w:sym w:font="Wingdings" w:char="F0E0"/>
      </w:r>
      <w:r w:rsidRPr="00C50C42">
        <w:rPr>
          <w:rStyle w:val="Strong"/>
          <w:rFonts w:ascii="Arial Black" w:eastAsia="Times New Roman" w:hAnsi="Arial Black"/>
        </w:rPr>
        <w:t xml:space="preserve"> </w:t>
      </w:r>
    </w:p>
    <w:p w14:paraId="42C23156" w14:textId="77777777" w:rsidR="00E754EE" w:rsidRDefault="00E754EE" w:rsidP="00963307">
      <w:pPr>
        <w:jc w:val="center"/>
        <w:rPr>
          <w:rStyle w:val="Hyperlink"/>
          <w:rFonts w:ascii="Arial Black" w:hAnsi="Arial Black"/>
          <w:b/>
          <w:bCs/>
          <w:color w:val="auto"/>
          <w:sz w:val="32"/>
          <w:szCs w:val="32"/>
        </w:rPr>
      </w:pPr>
      <w:r>
        <w:rPr>
          <w:rStyle w:val="Hyperlink"/>
          <w:rFonts w:ascii="Arial Black" w:hAnsi="Arial Black"/>
          <w:b/>
          <w:bCs/>
          <w:color w:val="auto"/>
          <w:sz w:val="32"/>
          <w:szCs w:val="32"/>
        </w:rPr>
        <w:lastRenderedPageBreak/>
        <w:t>Payment options</w:t>
      </w:r>
      <w:r w:rsidR="00C1299E" w:rsidRPr="00F06B41">
        <w:rPr>
          <w:rStyle w:val="Hyperlink"/>
          <w:rFonts w:ascii="Arial Black" w:hAnsi="Arial Black"/>
          <w:b/>
          <w:bCs/>
          <w:color w:val="auto"/>
          <w:sz w:val="32"/>
          <w:szCs w:val="32"/>
        </w:rPr>
        <w:t>:</w:t>
      </w:r>
    </w:p>
    <w:p w14:paraId="2EEB8417" w14:textId="77777777" w:rsidR="00963307" w:rsidRPr="00963307" w:rsidRDefault="00963307" w:rsidP="00963307">
      <w:pPr>
        <w:rPr>
          <w:rFonts w:ascii="Arial Black" w:hAnsi="Arial Black"/>
          <w:b/>
          <w:bCs/>
          <w:u w:val="single"/>
        </w:rPr>
      </w:pPr>
      <w:r w:rsidRPr="009E3E4B">
        <w:rPr>
          <w:rFonts w:ascii="Arial Black" w:hAnsi="Arial Black"/>
          <w:b/>
          <w:bCs/>
          <w:color w:val="0070C0"/>
          <w:u w:val="single"/>
        </w:rPr>
        <w:t xml:space="preserve">1) Automatic </w:t>
      </w:r>
      <w:r w:rsidRPr="00122CC1">
        <w:rPr>
          <w:rFonts w:ascii="Arial Black" w:hAnsi="Arial Black"/>
          <w:b/>
          <w:bCs/>
          <w:color w:val="0070C0"/>
          <w:u w:val="single"/>
        </w:rPr>
        <w:t>monthly payment plan:</w:t>
      </w:r>
    </w:p>
    <w:p w14:paraId="1C3723A6" w14:textId="77777777" w:rsidR="006861A5" w:rsidRPr="00963307" w:rsidRDefault="003F5E9F" w:rsidP="00963307">
      <w:pPr>
        <w:numPr>
          <w:ilvl w:val="1"/>
          <w:numId w:val="7"/>
        </w:numPr>
        <w:rPr>
          <w:rFonts w:ascii="Arial Black" w:hAnsi="Arial Black"/>
          <w:b/>
          <w:bCs/>
        </w:rPr>
      </w:pPr>
      <w:r w:rsidRPr="00963307">
        <w:rPr>
          <w:rFonts w:ascii="Arial Black" w:hAnsi="Arial Black"/>
          <w:b/>
          <w:bCs/>
        </w:rPr>
        <w:t>Most popular</w:t>
      </w:r>
    </w:p>
    <w:p w14:paraId="0A5F611D" w14:textId="77777777" w:rsidR="006861A5" w:rsidRPr="00963307" w:rsidRDefault="003F5E9F" w:rsidP="00963307">
      <w:pPr>
        <w:numPr>
          <w:ilvl w:val="1"/>
          <w:numId w:val="7"/>
        </w:numPr>
        <w:rPr>
          <w:rFonts w:ascii="Arial Black" w:hAnsi="Arial Black"/>
          <w:b/>
          <w:bCs/>
        </w:rPr>
      </w:pPr>
      <w:r w:rsidRPr="00963307">
        <w:rPr>
          <w:rFonts w:ascii="Arial Black" w:hAnsi="Arial Black"/>
          <w:b/>
          <w:bCs/>
        </w:rPr>
        <w:t>$50 deposit paid upon registration (or any amount you wish, but $50 is required)</w:t>
      </w:r>
    </w:p>
    <w:p w14:paraId="081D45CB" w14:textId="558BD62B" w:rsidR="006861A5" w:rsidRPr="00963307" w:rsidRDefault="003E367D" w:rsidP="00963307">
      <w:pPr>
        <w:numPr>
          <w:ilvl w:val="1"/>
          <w:numId w:val="7"/>
        </w:num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Remaining b</w:t>
      </w:r>
      <w:r w:rsidR="003F5E9F" w:rsidRPr="00963307">
        <w:rPr>
          <w:rFonts w:ascii="Arial Black" w:hAnsi="Arial Black"/>
          <w:b/>
          <w:bCs/>
        </w:rPr>
        <w:t xml:space="preserve">alance divided into equal installments </w:t>
      </w:r>
      <w:r w:rsidR="007C3634">
        <w:rPr>
          <w:rFonts w:ascii="Arial Black" w:hAnsi="Arial Black"/>
          <w:b/>
          <w:bCs/>
        </w:rPr>
        <w:t>(about $300</w:t>
      </w:r>
      <w:r w:rsidR="00055926">
        <w:rPr>
          <w:rFonts w:ascii="Arial Black" w:hAnsi="Arial Black"/>
          <w:b/>
          <w:bCs/>
        </w:rPr>
        <w:t xml:space="preserve"> i</w:t>
      </w:r>
      <w:r w:rsidR="00963307" w:rsidRPr="00963307">
        <w:rPr>
          <w:rFonts w:ascii="Arial Black" w:hAnsi="Arial Black"/>
          <w:b/>
          <w:bCs/>
        </w:rPr>
        <w:t xml:space="preserve">f </w:t>
      </w:r>
      <w:proofErr w:type="gramStart"/>
      <w:r w:rsidR="00963307" w:rsidRPr="00963307">
        <w:rPr>
          <w:rFonts w:ascii="Arial Black" w:hAnsi="Arial Black"/>
          <w:b/>
          <w:bCs/>
        </w:rPr>
        <w:t>registering</w:t>
      </w:r>
      <w:proofErr w:type="gramEnd"/>
      <w:r w:rsidR="00963307" w:rsidRPr="00963307">
        <w:rPr>
          <w:rFonts w:ascii="Arial Black" w:hAnsi="Arial Black"/>
          <w:b/>
          <w:bCs/>
        </w:rPr>
        <w:t xml:space="preserve"> in </w:t>
      </w:r>
      <w:r w:rsidR="00BA32C7">
        <w:rPr>
          <w:rFonts w:ascii="Arial Black" w:hAnsi="Arial Black"/>
          <w:b/>
          <w:bCs/>
        </w:rPr>
        <w:t>October</w:t>
      </w:r>
      <w:r w:rsidR="00055926">
        <w:rPr>
          <w:rFonts w:ascii="Arial Black" w:hAnsi="Arial Black"/>
          <w:b/>
          <w:bCs/>
        </w:rPr>
        <w:t xml:space="preserve">), and paid monthly </w:t>
      </w:r>
      <w:r w:rsidR="003F5E9F" w:rsidRPr="00963307">
        <w:rPr>
          <w:rFonts w:ascii="Arial Black" w:hAnsi="Arial Black"/>
          <w:b/>
          <w:bCs/>
        </w:rPr>
        <w:t>until about 35 days before departure</w:t>
      </w:r>
    </w:p>
    <w:p w14:paraId="660B2F52" w14:textId="77777777" w:rsidR="006861A5" w:rsidRPr="00963307" w:rsidRDefault="003F5E9F" w:rsidP="00963307">
      <w:pPr>
        <w:numPr>
          <w:ilvl w:val="1"/>
          <w:numId w:val="7"/>
        </w:numPr>
        <w:rPr>
          <w:rFonts w:ascii="Arial Black" w:hAnsi="Arial Black"/>
          <w:b/>
          <w:bCs/>
        </w:rPr>
      </w:pPr>
      <w:r w:rsidRPr="00963307">
        <w:rPr>
          <w:rFonts w:ascii="Arial Black" w:hAnsi="Arial Black"/>
          <w:b/>
          <w:bCs/>
        </w:rPr>
        <w:t>Payments charged automatically (CC or checking)</w:t>
      </w:r>
    </w:p>
    <w:p w14:paraId="56234DEE" w14:textId="77777777" w:rsidR="00963307" w:rsidRPr="00122CC1" w:rsidRDefault="00963307" w:rsidP="00963307">
      <w:pPr>
        <w:rPr>
          <w:rFonts w:ascii="Arial Black" w:hAnsi="Arial Black"/>
          <w:b/>
          <w:bCs/>
          <w:color w:val="0070C0"/>
          <w:u w:val="single"/>
        </w:rPr>
      </w:pPr>
      <w:r w:rsidRPr="00122CC1">
        <w:rPr>
          <w:rFonts w:ascii="Arial Black" w:hAnsi="Arial Black"/>
          <w:b/>
          <w:bCs/>
          <w:color w:val="0070C0"/>
          <w:u w:val="single"/>
        </w:rPr>
        <w:t xml:space="preserve">2) </w:t>
      </w:r>
      <w:r w:rsidR="00122CC1">
        <w:rPr>
          <w:rFonts w:ascii="Arial Black" w:hAnsi="Arial Black"/>
          <w:b/>
          <w:bCs/>
          <w:color w:val="0070C0"/>
          <w:u w:val="single"/>
        </w:rPr>
        <w:t xml:space="preserve">*Manual, 4-step </w:t>
      </w:r>
      <w:r w:rsidRPr="00122CC1">
        <w:rPr>
          <w:rFonts w:ascii="Arial Black" w:hAnsi="Arial Black"/>
          <w:b/>
          <w:bCs/>
          <w:color w:val="0070C0"/>
          <w:u w:val="single"/>
        </w:rPr>
        <w:t>payment plan</w:t>
      </w:r>
    </w:p>
    <w:p w14:paraId="237187F1" w14:textId="77777777" w:rsidR="006861A5" w:rsidRPr="00963307" w:rsidRDefault="003F5E9F" w:rsidP="00963307">
      <w:pPr>
        <w:numPr>
          <w:ilvl w:val="1"/>
          <w:numId w:val="8"/>
        </w:numPr>
        <w:rPr>
          <w:rFonts w:ascii="Arial Black" w:hAnsi="Arial Black"/>
          <w:b/>
          <w:bCs/>
        </w:rPr>
      </w:pPr>
      <w:r w:rsidRPr="00963307">
        <w:rPr>
          <w:rFonts w:ascii="Arial Black" w:hAnsi="Arial Black"/>
          <w:b/>
          <w:bCs/>
        </w:rPr>
        <w:t>$99 deposit paid upon registration</w:t>
      </w:r>
    </w:p>
    <w:p w14:paraId="5578F247" w14:textId="77777777" w:rsidR="006861A5" w:rsidRPr="00963307" w:rsidRDefault="003F5E9F" w:rsidP="00963307">
      <w:pPr>
        <w:numPr>
          <w:ilvl w:val="1"/>
          <w:numId w:val="8"/>
        </w:numPr>
        <w:rPr>
          <w:rFonts w:ascii="Arial Black" w:hAnsi="Arial Black"/>
          <w:b/>
          <w:bCs/>
        </w:rPr>
      </w:pPr>
      <w:r w:rsidRPr="00963307">
        <w:rPr>
          <w:rFonts w:ascii="Arial Black" w:hAnsi="Arial Black"/>
          <w:b/>
          <w:bCs/>
        </w:rPr>
        <w:t xml:space="preserve">Balance divided into </w:t>
      </w:r>
      <w:r w:rsidRPr="00055926">
        <w:rPr>
          <w:rFonts w:ascii="Arial Black" w:hAnsi="Arial Black"/>
          <w:b/>
          <w:bCs/>
          <w:u w:val="single"/>
        </w:rPr>
        <w:t>4 installments</w:t>
      </w:r>
    </w:p>
    <w:p w14:paraId="1BF383CF" w14:textId="77777777" w:rsidR="006861A5" w:rsidRPr="00963307" w:rsidRDefault="003F5E9F" w:rsidP="00963307">
      <w:pPr>
        <w:numPr>
          <w:ilvl w:val="1"/>
          <w:numId w:val="8"/>
        </w:numPr>
        <w:rPr>
          <w:rFonts w:ascii="Arial Black" w:hAnsi="Arial Black"/>
          <w:b/>
          <w:bCs/>
        </w:rPr>
      </w:pPr>
      <w:r w:rsidRPr="00963307">
        <w:rPr>
          <w:rFonts w:ascii="Arial Black" w:hAnsi="Arial Black"/>
          <w:b/>
          <w:bCs/>
        </w:rPr>
        <w:t xml:space="preserve">Payments rendered </w:t>
      </w:r>
      <w:r w:rsidRPr="003E367D">
        <w:rPr>
          <w:rFonts w:ascii="Arial Black" w:hAnsi="Arial Black"/>
          <w:b/>
          <w:bCs/>
          <w:i/>
        </w:rPr>
        <w:t>manually</w:t>
      </w:r>
    </w:p>
    <w:p w14:paraId="681452E5" w14:textId="77777777" w:rsidR="00122CC1" w:rsidRPr="00122CC1" w:rsidRDefault="00963307" w:rsidP="00963307">
      <w:pPr>
        <w:rPr>
          <w:rFonts w:ascii="Arial Black" w:hAnsi="Arial Black"/>
          <w:b/>
          <w:bCs/>
          <w:color w:val="0070C0"/>
          <w:u w:val="single"/>
        </w:rPr>
      </w:pPr>
      <w:r w:rsidRPr="00122CC1">
        <w:rPr>
          <w:rFonts w:ascii="Arial Black" w:hAnsi="Arial Black"/>
          <w:b/>
          <w:bCs/>
          <w:color w:val="0070C0"/>
          <w:u w:val="single"/>
        </w:rPr>
        <w:t>3) Pay in full</w:t>
      </w:r>
      <w:r w:rsidR="00C50C42" w:rsidRPr="00122CC1">
        <w:rPr>
          <w:rFonts w:ascii="Arial Black" w:hAnsi="Arial Black"/>
          <w:b/>
          <w:bCs/>
          <w:color w:val="0070C0"/>
          <w:u w:val="single"/>
        </w:rPr>
        <w:t xml:space="preserve"> (</w:t>
      </w:r>
      <w:r w:rsidR="00E74FCF">
        <w:rPr>
          <w:rFonts w:ascii="Arial Black" w:hAnsi="Arial Black"/>
          <w:b/>
          <w:bCs/>
          <w:color w:val="0070C0"/>
          <w:u w:val="single"/>
        </w:rPr>
        <w:t>CC or checking</w:t>
      </w:r>
      <w:r w:rsidR="00C50C42" w:rsidRPr="00122CC1">
        <w:rPr>
          <w:rFonts w:ascii="Arial Black" w:hAnsi="Arial Black"/>
          <w:b/>
          <w:bCs/>
          <w:color w:val="0070C0"/>
          <w:u w:val="single"/>
        </w:rPr>
        <w:t>)</w:t>
      </w:r>
    </w:p>
    <w:p w14:paraId="6EBD0BF5" w14:textId="77777777" w:rsidR="00963307" w:rsidRPr="00963307" w:rsidRDefault="00963307" w:rsidP="00963307">
      <w:pPr>
        <w:rPr>
          <w:rFonts w:ascii="Arial Black" w:hAnsi="Arial Black"/>
          <w:b/>
          <w:bCs/>
          <w:u w:val="single"/>
        </w:rPr>
      </w:pPr>
      <w:r w:rsidRPr="00963307">
        <w:rPr>
          <w:rFonts w:ascii="Arial Black" w:hAnsi="Arial Black"/>
          <w:b/>
          <w:bCs/>
          <w:u w:val="single"/>
        </w:rPr>
        <w:t>_____________________________________________________________________________________</w:t>
      </w:r>
      <w:r>
        <w:rPr>
          <w:rFonts w:ascii="Arial Black" w:hAnsi="Arial Black"/>
          <w:b/>
          <w:bCs/>
          <w:u w:val="single"/>
        </w:rPr>
        <w:t>_________</w:t>
      </w:r>
    </w:p>
    <w:p w14:paraId="65809E01" w14:textId="77777777" w:rsidR="00963307" w:rsidRPr="00122CC1" w:rsidRDefault="00122CC1" w:rsidP="00C1299E">
      <w:pPr>
        <w:rPr>
          <w:rFonts w:ascii="Arial Black" w:hAnsi="Arial Black"/>
          <w:color w:val="C00000"/>
        </w:rPr>
      </w:pPr>
      <w:r w:rsidRPr="00122CC1">
        <w:rPr>
          <w:rFonts w:ascii="Arial Black" w:hAnsi="Arial Black"/>
          <w:color w:val="C00000"/>
        </w:rPr>
        <w:t>*</w:t>
      </w:r>
      <w:r w:rsidR="00C1299E" w:rsidRPr="00122CC1">
        <w:rPr>
          <w:rFonts w:ascii="Arial Black" w:hAnsi="Arial Black"/>
          <w:color w:val="C00000"/>
        </w:rPr>
        <w:t xml:space="preserve">And here is a detail of what the “4-step” payment structure would look like (if enrolled during early registration): </w:t>
      </w:r>
    </w:p>
    <w:p w14:paraId="123A6AB3" w14:textId="205412DA" w:rsidR="00963307" w:rsidRPr="00963307" w:rsidRDefault="00963307" w:rsidP="00963307">
      <w:pPr>
        <w:rPr>
          <w:rFonts w:ascii="Arial Black" w:hAnsi="Arial Black"/>
        </w:rPr>
      </w:pPr>
      <w:r w:rsidRPr="00963307">
        <w:rPr>
          <w:rFonts w:ascii="Arial Black" w:hAnsi="Arial Black"/>
          <w:b/>
          <w:bCs/>
          <w:u w:val="single"/>
        </w:rPr>
        <w:t>Tour price: $</w:t>
      </w:r>
      <w:r w:rsidR="00BA32C7">
        <w:rPr>
          <w:rFonts w:ascii="Arial Black" w:hAnsi="Arial Black"/>
          <w:b/>
          <w:bCs/>
          <w:u w:val="single"/>
        </w:rPr>
        <w:t>5640</w:t>
      </w:r>
    </w:p>
    <w:p w14:paraId="661C22CD" w14:textId="209BA97A" w:rsidR="00963307" w:rsidRPr="00963307" w:rsidRDefault="007C3634" w:rsidP="00963307">
      <w:pPr>
        <w:rPr>
          <w:rFonts w:ascii="Arial Black" w:hAnsi="Arial Black"/>
        </w:rPr>
      </w:pPr>
      <w:r>
        <w:rPr>
          <w:rFonts w:ascii="Arial Black" w:hAnsi="Arial Black"/>
          <w:b/>
          <w:bCs/>
        </w:rPr>
        <w:t>-$</w:t>
      </w:r>
      <w:r w:rsidR="00BA32C7">
        <w:rPr>
          <w:rFonts w:ascii="Arial Black" w:hAnsi="Arial Black"/>
          <w:b/>
          <w:bCs/>
        </w:rPr>
        <w:t>200</w:t>
      </w:r>
      <w:r w:rsidR="00963307" w:rsidRPr="00963307">
        <w:rPr>
          <w:rFonts w:ascii="Arial Black" w:hAnsi="Arial Black"/>
          <w:b/>
          <w:bCs/>
        </w:rPr>
        <w:t xml:space="preserve"> early regist</w:t>
      </w:r>
      <w:r>
        <w:rPr>
          <w:rFonts w:ascii="Arial Black" w:hAnsi="Arial Black"/>
          <w:b/>
          <w:bCs/>
        </w:rPr>
        <w:t>ration discount. Balance = $</w:t>
      </w:r>
      <w:r w:rsidR="00BA32C7">
        <w:rPr>
          <w:rFonts w:ascii="Arial Black" w:hAnsi="Arial Black"/>
          <w:b/>
          <w:bCs/>
        </w:rPr>
        <w:t>5440</w:t>
      </w:r>
    </w:p>
    <w:p w14:paraId="60700124" w14:textId="5200CC90" w:rsidR="00963307" w:rsidRPr="00963307" w:rsidRDefault="00963307" w:rsidP="00963307">
      <w:pPr>
        <w:rPr>
          <w:rFonts w:ascii="Arial Black" w:hAnsi="Arial Black"/>
        </w:rPr>
      </w:pPr>
      <w:r w:rsidRPr="00963307">
        <w:rPr>
          <w:rFonts w:ascii="Arial Black" w:hAnsi="Arial Black"/>
          <w:b/>
          <w:bCs/>
        </w:rPr>
        <w:t>-$100 due at enrollment</w:t>
      </w:r>
      <w:r w:rsidR="001C03E4">
        <w:rPr>
          <w:rFonts w:ascii="Arial Black" w:hAnsi="Arial Black"/>
          <w:b/>
          <w:bCs/>
        </w:rPr>
        <w:t xml:space="preserve"> </w:t>
      </w:r>
      <w:r w:rsidR="001C03E4" w:rsidRPr="001C03E4">
        <w:rPr>
          <w:rFonts w:ascii="Arial Black" w:hAnsi="Arial Black"/>
          <w:b/>
          <w:bCs/>
          <w:color w:val="FF0000"/>
        </w:rPr>
        <w:t>(step 1)</w:t>
      </w:r>
      <w:r w:rsidRPr="001C03E4">
        <w:rPr>
          <w:rFonts w:ascii="Arial Black" w:hAnsi="Arial Black"/>
          <w:b/>
          <w:bCs/>
          <w:color w:val="FF0000"/>
        </w:rPr>
        <w:t xml:space="preserve">. </w:t>
      </w:r>
      <w:r w:rsidR="007C3634">
        <w:rPr>
          <w:rFonts w:ascii="Arial Black" w:hAnsi="Arial Black"/>
          <w:b/>
          <w:bCs/>
        </w:rPr>
        <w:t>Balance  = $</w:t>
      </w:r>
      <w:r w:rsidR="00BA32C7">
        <w:rPr>
          <w:rFonts w:ascii="Arial Black" w:hAnsi="Arial Black"/>
          <w:b/>
          <w:bCs/>
        </w:rPr>
        <w:t>5340</w:t>
      </w:r>
    </w:p>
    <w:p w14:paraId="43E8A6C8" w14:textId="71B633F7" w:rsidR="00963307" w:rsidRPr="00963307" w:rsidRDefault="00963307" w:rsidP="00963307">
      <w:pPr>
        <w:rPr>
          <w:rFonts w:ascii="Arial Black" w:hAnsi="Arial Black"/>
        </w:rPr>
      </w:pPr>
      <w:r w:rsidRPr="00963307">
        <w:rPr>
          <w:rFonts w:ascii="Arial Black" w:hAnsi="Arial Black"/>
          <w:b/>
          <w:bCs/>
        </w:rPr>
        <w:t>-$500 payment due in 30 days</w:t>
      </w:r>
      <w:r w:rsidR="001C03E4">
        <w:rPr>
          <w:rFonts w:ascii="Arial Black" w:hAnsi="Arial Black"/>
          <w:b/>
          <w:bCs/>
        </w:rPr>
        <w:t xml:space="preserve"> </w:t>
      </w:r>
      <w:r w:rsidR="001C03E4" w:rsidRPr="001C03E4">
        <w:rPr>
          <w:rFonts w:ascii="Arial Black" w:hAnsi="Arial Black"/>
          <w:b/>
          <w:bCs/>
          <w:color w:val="FF0000"/>
        </w:rPr>
        <w:t>(step 2</w:t>
      </w:r>
      <w:r w:rsidR="001C03E4">
        <w:rPr>
          <w:rFonts w:ascii="Arial Black" w:hAnsi="Arial Black"/>
          <w:b/>
          <w:bCs/>
        </w:rPr>
        <w:t>)</w:t>
      </w:r>
      <w:r w:rsidR="007C3634">
        <w:rPr>
          <w:rFonts w:ascii="Arial Black" w:hAnsi="Arial Black"/>
          <w:b/>
          <w:bCs/>
        </w:rPr>
        <w:t>. Balance = $</w:t>
      </w:r>
      <w:r w:rsidR="00BA32C7">
        <w:rPr>
          <w:rFonts w:ascii="Arial Black" w:hAnsi="Arial Black"/>
          <w:b/>
          <w:bCs/>
        </w:rPr>
        <w:t>4840</w:t>
      </w:r>
    </w:p>
    <w:p w14:paraId="4F53254A" w14:textId="225299B6" w:rsidR="00963307" w:rsidRPr="00963307" w:rsidRDefault="00963307" w:rsidP="00963307">
      <w:pPr>
        <w:rPr>
          <w:rFonts w:ascii="Arial Black" w:hAnsi="Arial Black"/>
        </w:rPr>
      </w:pPr>
      <w:r w:rsidRPr="00963307">
        <w:rPr>
          <w:rFonts w:ascii="Arial Black" w:hAnsi="Arial Black"/>
          <w:b/>
          <w:bCs/>
        </w:rPr>
        <w:t xml:space="preserve">-75% </w:t>
      </w:r>
      <w:r w:rsidR="001C03E4" w:rsidRPr="001C03E4">
        <w:rPr>
          <w:rFonts w:ascii="Arial Black" w:hAnsi="Arial Black"/>
          <w:b/>
          <w:bCs/>
          <w:color w:val="FF0000"/>
        </w:rPr>
        <w:t xml:space="preserve">(step 3) </w:t>
      </w:r>
      <w:r w:rsidRPr="00963307">
        <w:rPr>
          <w:rFonts w:ascii="Arial Black" w:hAnsi="Arial Black"/>
          <w:b/>
          <w:bCs/>
        </w:rPr>
        <w:t>of the $</w:t>
      </w:r>
      <w:r w:rsidR="001E0D51">
        <w:rPr>
          <w:rFonts w:ascii="Arial Black" w:hAnsi="Arial Black"/>
          <w:b/>
          <w:bCs/>
        </w:rPr>
        <w:t>4</w:t>
      </w:r>
      <w:r w:rsidR="00BA32C7">
        <w:rPr>
          <w:rFonts w:ascii="Arial Black" w:hAnsi="Arial Black"/>
          <w:b/>
          <w:bCs/>
        </w:rPr>
        <w:t>840</w:t>
      </w:r>
      <w:r w:rsidRPr="00963307">
        <w:rPr>
          <w:rFonts w:ascii="Arial Black" w:hAnsi="Arial Black"/>
          <w:b/>
          <w:bCs/>
        </w:rPr>
        <w:t xml:space="preserve"> balance (</w:t>
      </w:r>
      <w:r w:rsidR="003E367D">
        <w:rPr>
          <w:rFonts w:ascii="Arial Black" w:hAnsi="Arial Black"/>
          <w:b/>
          <w:bCs/>
        </w:rPr>
        <w:t xml:space="preserve">or </w:t>
      </w:r>
      <w:r w:rsidR="007C3634">
        <w:rPr>
          <w:rFonts w:ascii="Arial Black" w:hAnsi="Arial Black"/>
          <w:b/>
          <w:bCs/>
        </w:rPr>
        <w:t>$3</w:t>
      </w:r>
      <w:r w:rsidR="00BA32C7">
        <w:rPr>
          <w:rFonts w:ascii="Arial Black" w:hAnsi="Arial Black"/>
          <w:b/>
          <w:bCs/>
        </w:rPr>
        <w:t>630</w:t>
      </w:r>
      <w:r w:rsidRPr="00963307">
        <w:rPr>
          <w:rFonts w:ascii="Arial Black" w:hAnsi="Arial Black"/>
          <w:b/>
          <w:bCs/>
        </w:rPr>
        <w:t xml:space="preserve">) due at </w:t>
      </w:r>
      <w:r w:rsidR="00BA32C7">
        <w:rPr>
          <w:rFonts w:ascii="Arial Black" w:hAnsi="Arial Black"/>
          <w:b/>
          <w:bCs/>
        </w:rPr>
        <w:t>110</w:t>
      </w:r>
      <w:r w:rsidRPr="00963307">
        <w:rPr>
          <w:rFonts w:ascii="Arial Black" w:hAnsi="Arial Black"/>
          <w:b/>
          <w:bCs/>
        </w:rPr>
        <w:t xml:space="preserve"> days </w:t>
      </w:r>
      <w:r w:rsidR="008C38D0">
        <w:rPr>
          <w:rFonts w:ascii="Arial Black" w:hAnsi="Arial Black"/>
          <w:b/>
          <w:bCs/>
        </w:rPr>
        <w:t xml:space="preserve">before tour (February </w:t>
      </w:r>
      <w:r w:rsidR="00BA32C7">
        <w:rPr>
          <w:rFonts w:ascii="Arial Black" w:hAnsi="Arial Black"/>
          <w:b/>
          <w:bCs/>
        </w:rPr>
        <w:t>19th</w:t>
      </w:r>
      <w:r w:rsidRPr="00963307">
        <w:rPr>
          <w:rFonts w:ascii="Arial Black" w:hAnsi="Arial Black"/>
          <w:b/>
          <w:bCs/>
        </w:rPr>
        <w:t xml:space="preserve">, </w:t>
      </w:r>
      <w:r w:rsidR="00795524">
        <w:rPr>
          <w:rFonts w:ascii="Arial Black" w:hAnsi="Arial Black"/>
          <w:b/>
          <w:bCs/>
        </w:rPr>
        <w:t>2027</w:t>
      </w:r>
      <w:r w:rsidRPr="00963307">
        <w:rPr>
          <w:rFonts w:ascii="Arial Black" w:hAnsi="Arial Black"/>
          <w:b/>
          <w:bCs/>
        </w:rPr>
        <w:t xml:space="preserve">). </w:t>
      </w:r>
      <w:r w:rsidR="007C3634">
        <w:rPr>
          <w:rFonts w:ascii="Arial Black" w:hAnsi="Arial Black"/>
          <w:b/>
          <w:bCs/>
        </w:rPr>
        <w:t>Balance = $</w:t>
      </w:r>
      <w:r w:rsidR="00BA32C7">
        <w:rPr>
          <w:rFonts w:ascii="Arial Black" w:hAnsi="Arial Black"/>
          <w:b/>
          <w:bCs/>
        </w:rPr>
        <w:t>1210</w:t>
      </w:r>
    </w:p>
    <w:p w14:paraId="43CA7188" w14:textId="42D08763" w:rsidR="00963307" w:rsidRPr="00963307" w:rsidRDefault="007C3634" w:rsidP="00963307">
      <w:pPr>
        <w:rPr>
          <w:rFonts w:ascii="Arial Black" w:hAnsi="Arial Black"/>
        </w:rPr>
      </w:pPr>
      <w:r>
        <w:rPr>
          <w:rFonts w:ascii="Arial Black" w:hAnsi="Arial Black"/>
          <w:b/>
          <w:bCs/>
        </w:rPr>
        <w:t>- $</w:t>
      </w:r>
      <w:r w:rsidR="00BA32C7">
        <w:rPr>
          <w:rFonts w:ascii="Arial Black" w:hAnsi="Arial Black"/>
          <w:b/>
          <w:bCs/>
        </w:rPr>
        <w:t>1210</w:t>
      </w:r>
      <w:r w:rsidR="001C03E4">
        <w:rPr>
          <w:rFonts w:ascii="Arial Black" w:hAnsi="Arial Black"/>
          <w:b/>
          <w:bCs/>
        </w:rPr>
        <w:t xml:space="preserve"> / final 25%) </w:t>
      </w:r>
      <w:r w:rsidR="001C03E4" w:rsidRPr="001C03E4">
        <w:rPr>
          <w:rFonts w:ascii="Arial Black" w:hAnsi="Arial Black"/>
          <w:b/>
          <w:bCs/>
          <w:color w:val="FF0000"/>
        </w:rPr>
        <w:t xml:space="preserve">(step 4) </w:t>
      </w:r>
      <w:r w:rsidR="00963307" w:rsidRPr="00963307">
        <w:rPr>
          <w:rFonts w:ascii="Arial Black" w:hAnsi="Arial Black"/>
          <w:b/>
          <w:bCs/>
        </w:rPr>
        <w:t>due 65 days before the tour (</w:t>
      </w:r>
      <w:r w:rsidR="008C38D0">
        <w:rPr>
          <w:rFonts w:ascii="Arial Black" w:hAnsi="Arial Black"/>
          <w:b/>
          <w:bCs/>
        </w:rPr>
        <w:t xml:space="preserve">April </w:t>
      </w:r>
      <w:r w:rsidR="00795524">
        <w:rPr>
          <w:rFonts w:ascii="Arial Black" w:hAnsi="Arial Black"/>
          <w:b/>
          <w:bCs/>
        </w:rPr>
        <w:t>5</w:t>
      </w:r>
      <w:r w:rsidR="008C38D0">
        <w:rPr>
          <w:rFonts w:ascii="Arial Black" w:hAnsi="Arial Black"/>
          <w:b/>
          <w:bCs/>
        </w:rPr>
        <w:t>th</w:t>
      </w:r>
      <w:r w:rsidR="00963307" w:rsidRPr="00963307">
        <w:rPr>
          <w:rFonts w:ascii="Arial Black" w:hAnsi="Arial Black"/>
          <w:b/>
          <w:bCs/>
        </w:rPr>
        <w:t xml:space="preserve">, </w:t>
      </w:r>
      <w:r w:rsidR="00795524">
        <w:rPr>
          <w:rFonts w:ascii="Arial Black" w:hAnsi="Arial Black"/>
          <w:b/>
          <w:bCs/>
        </w:rPr>
        <w:t>2027</w:t>
      </w:r>
      <w:r w:rsidR="00963307" w:rsidRPr="00963307">
        <w:rPr>
          <w:rFonts w:ascii="Arial Black" w:hAnsi="Arial Black"/>
          <w:b/>
          <w:bCs/>
        </w:rPr>
        <w:t>). Balance = $0</w:t>
      </w:r>
    </w:p>
    <w:p w14:paraId="48724C97" w14:textId="4371A2B1" w:rsidR="00963307" w:rsidRDefault="00963307" w:rsidP="00963307">
      <w:pPr>
        <w:rPr>
          <w:rFonts w:ascii="Arial Black" w:hAnsi="Arial Black"/>
          <w:b/>
          <w:bCs/>
        </w:rPr>
      </w:pPr>
      <w:r w:rsidRPr="00963307">
        <w:rPr>
          <w:rFonts w:ascii="Arial Black" w:hAnsi="Arial Black"/>
          <w:b/>
          <w:bCs/>
          <w:u w:val="single"/>
        </w:rPr>
        <w:t>Note:</w:t>
      </w:r>
      <w:r w:rsidRPr="00963307">
        <w:rPr>
          <w:rFonts w:ascii="Arial Black" w:hAnsi="Arial Black"/>
          <w:b/>
          <w:bCs/>
        </w:rPr>
        <w:t xml:space="preserve"> Currently, we are about </w:t>
      </w:r>
      <w:r w:rsidR="00795524">
        <w:rPr>
          <w:rFonts w:ascii="Arial Black" w:hAnsi="Arial Black"/>
          <w:b/>
          <w:bCs/>
          <w:u w:val="single"/>
        </w:rPr>
        <w:t>570</w:t>
      </w:r>
      <w:r w:rsidRPr="00963307">
        <w:rPr>
          <w:rFonts w:ascii="Arial Black" w:hAnsi="Arial Black"/>
          <w:b/>
          <w:bCs/>
          <w:u w:val="single"/>
        </w:rPr>
        <w:t xml:space="preserve"> days away</w:t>
      </w:r>
      <w:r w:rsidRPr="00963307">
        <w:rPr>
          <w:rFonts w:ascii="Arial Black" w:hAnsi="Arial Black"/>
          <w:b/>
          <w:bCs/>
        </w:rPr>
        <w:t xml:space="preserve"> from </w:t>
      </w:r>
      <w:proofErr w:type="gramStart"/>
      <w:r w:rsidRPr="00963307">
        <w:rPr>
          <w:rFonts w:ascii="Arial Black" w:hAnsi="Arial Black"/>
          <w:b/>
          <w:bCs/>
        </w:rPr>
        <w:t>the tour</w:t>
      </w:r>
      <w:proofErr w:type="gramEnd"/>
      <w:r w:rsidRPr="00963307">
        <w:rPr>
          <w:rFonts w:ascii="Arial Black" w:hAnsi="Arial Black"/>
          <w:b/>
          <w:bCs/>
        </w:rPr>
        <w:t xml:space="preserve"> </w:t>
      </w:r>
      <w:proofErr w:type="gramStart"/>
      <w:r w:rsidRPr="00963307">
        <w:rPr>
          <w:rFonts w:ascii="Arial Black" w:hAnsi="Arial Black"/>
          <w:b/>
          <w:bCs/>
        </w:rPr>
        <w:t>start date</w:t>
      </w:r>
      <w:proofErr w:type="gramEnd"/>
      <w:r w:rsidRPr="00963307">
        <w:rPr>
          <w:rFonts w:ascii="Arial Black" w:hAnsi="Arial Black"/>
          <w:b/>
          <w:bCs/>
        </w:rPr>
        <w:t xml:space="preserve">. So this 4-step option requires about $600 the first 2 months, and then </w:t>
      </w:r>
      <w:r w:rsidRPr="00963307">
        <w:rPr>
          <w:rFonts w:ascii="Arial Black" w:hAnsi="Arial Black"/>
          <w:b/>
          <w:bCs/>
          <w:u w:val="single"/>
        </w:rPr>
        <w:t xml:space="preserve">well over a year until the next installment is due </w:t>
      </w:r>
      <w:r w:rsidRPr="00963307">
        <w:rPr>
          <w:rFonts w:ascii="Arial Black" w:hAnsi="Arial Black"/>
          <w:b/>
          <w:bCs/>
        </w:rPr>
        <w:t xml:space="preserve">(*but you can make payments anytime in between). </w:t>
      </w:r>
    </w:p>
    <w:p w14:paraId="63F1230E" w14:textId="77777777" w:rsidR="00963307" w:rsidRPr="00963307" w:rsidRDefault="00963307" w:rsidP="00963307">
      <w:pPr>
        <w:rPr>
          <w:rFonts w:ascii="Arial Black" w:hAnsi="Arial Black"/>
          <w:u w:val="single"/>
        </w:rPr>
      </w:pPr>
      <w:r w:rsidRPr="00963307">
        <w:rPr>
          <w:rFonts w:ascii="Arial Black" w:hAnsi="Arial Black"/>
          <w:b/>
          <w:bCs/>
          <w:u w:val="single"/>
        </w:rPr>
        <w:t>________________________________________________________________________________________________</w:t>
      </w:r>
    </w:p>
    <w:p w14:paraId="34DAC700" w14:textId="77777777" w:rsidR="00122CC1" w:rsidRDefault="00122CC1" w:rsidP="003B6959">
      <w:pPr>
        <w:rPr>
          <w:rFonts w:ascii="Arial Black" w:hAnsi="Arial Black"/>
          <w:b/>
          <w:bCs/>
        </w:rPr>
      </w:pPr>
    </w:p>
    <w:p w14:paraId="48110897" w14:textId="6769C557" w:rsidR="00963307" w:rsidRPr="00963307" w:rsidRDefault="00963307" w:rsidP="003B6959">
      <w:pPr>
        <w:rPr>
          <w:rFonts w:ascii="Arial Black" w:hAnsi="Arial Black"/>
          <w:b/>
          <w:bCs/>
        </w:rPr>
      </w:pPr>
      <w:r w:rsidRPr="00963307">
        <w:rPr>
          <w:rFonts w:ascii="Arial Black" w:hAnsi="Arial Black"/>
          <w:b/>
          <w:bCs/>
        </w:rPr>
        <w:t xml:space="preserve">*Also, Explorica is really easy and flexible to work with, should you </w:t>
      </w:r>
      <w:r>
        <w:rPr>
          <w:rFonts w:ascii="Arial Black" w:hAnsi="Arial Black"/>
          <w:b/>
          <w:bCs/>
        </w:rPr>
        <w:t>need to change payment options at som</w:t>
      </w:r>
      <w:r w:rsidR="00CC2C1E">
        <w:rPr>
          <w:rFonts w:ascii="Arial Black" w:hAnsi="Arial Black"/>
          <w:b/>
          <w:bCs/>
        </w:rPr>
        <w:t>e point. And note:</w:t>
      </w:r>
      <w:r w:rsidR="008C38D0">
        <w:rPr>
          <w:rFonts w:ascii="Arial Black" w:hAnsi="Arial Black"/>
          <w:b/>
          <w:bCs/>
        </w:rPr>
        <w:t xml:space="preserve"> Payments</w:t>
      </w:r>
      <w:r w:rsidR="004D551D">
        <w:rPr>
          <w:rFonts w:ascii="Arial Black" w:hAnsi="Arial Black"/>
          <w:b/>
          <w:bCs/>
        </w:rPr>
        <w:t xml:space="preserve"> / </w:t>
      </w:r>
      <w:r w:rsidR="008C38D0">
        <w:rPr>
          <w:rFonts w:ascii="Arial Black" w:hAnsi="Arial Black"/>
          <w:b/>
          <w:bCs/>
        </w:rPr>
        <w:t xml:space="preserve"> extra payments can be made / donations received via the fundraiser page at any time</w:t>
      </w:r>
      <w:r w:rsidR="009B55F7">
        <w:rPr>
          <w:rFonts w:ascii="Arial Black" w:hAnsi="Arial Black"/>
          <w:b/>
          <w:bCs/>
        </w:rPr>
        <w:t xml:space="preserve">—which will come </w:t>
      </w:r>
      <w:r w:rsidR="001F24FA">
        <w:rPr>
          <w:rFonts w:ascii="Arial Black" w:hAnsi="Arial Black"/>
          <w:b/>
          <w:bCs/>
        </w:rPr>
        <w:t>from</w:t>
      </w:r>
      <w:r w:rsidR="009B55F7">
        <w:rPr>
          <w:rFonts w:ascii="Arial Black" w:hAnsi="Arial Black"/>
          <w:b/>
          <w:bCs/>
        </w:rPr>
        <w:t xml:space="preserve"> the final </w:t>
      </w:r>
      <w:r w:rsidR="004D551D">
        <w:rPr>
          <w:rFonts w:ascii="Arial Black" w:hAnsi="Arial Black"/>
          <w:b/>
          <w:bCs/>
        </w:rPr>
        <w:t>balance</w:t>
      </w:r>
      <w:r w:rsidR="00174799">
        <w:rPr>
          <w:rFonts w:ascii="Arial Black" w:hAnsi="Arial Black"/>
          <w:b/>
          <w:bCs/>
        </w:rPr>
        <w:t xml:space="preserve">  </w:t>
      </w:r>
      <w:r w:rsidR="009B55F7">
        <w:rPr>
          <w:rFonts w:ascii="Arial Black" w:hAnsi="Arial Black"/>
          <w:b/>
          <w:bCs/>
        </w:rPr>
        <w:t xml:space="preserve">. </w:t>
      </w:r>
    </w:p>
    <w:sectPr w:rsidR="00963307" w:rsidRPr="00963307" w:rsidSect="009377C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47C"/>
    <w:multiLevelType w:val="hybridMultilevel"/>
    <w:tmpl w:val="2A7650F4"/>
    <w:lvl w:ilvl="0" w:tplc="5916215E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72C2F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1E82DE4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464C6078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5FB4182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0A5E2CEA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8B385574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C234E2A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" w15:restartNumberingAfterBreak="0">
    <w:nsid w:val="115D5BEE"/>
    <w:multiLevelType w:val="hybridMultilevel"/>
    <w:tmpl w:val="1E8C4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685E"/>
    <w:multiLevelType w:val="hybridMultilevel"/>
    <w:tmpl w:val="703AE3BA"/>
    <w:lvl w:ilvl="0" w:tplc="008652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467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A6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0B9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E05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A3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A1A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28E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A8F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7063"/>
    <w:multiLevelType w:val="hybridMultilevel"/>
    <w:tmpl w:val="9628EB1A"/>
    <w:lvl w:ilvl="0" w:tplc="FCF4AD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87B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743B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2B4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87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74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A7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6E5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E5D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5634D"/>
    <w:multiLevelType w:val="hybridMultilevel"/>
    <w:tmpl w:val="86EC9A1E"/>
    <w:lvl w:ilvl="0" w:tplc="05389B1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BA1E8A3C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89E6E7D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030E782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A60A5F28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0F50B312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276A87CC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2F24E28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B632308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6575002A"/>
    <w:multiLevelType w:val="hybridMultilevel"/>
    <w:tmpl w:val="F6001DD2"/>
    <w:lvl w:ilvl="0" w:tplc="4440A0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4A2A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CAD4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8A5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AC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6A4F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E5D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885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306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6131B"/>
    <w:multiLevelType w:val="hybridMultilevel"/>
    <w:tmpl w:val="72D4C0CC"/>
    <w:lvl w:ilvl="0" w:tplc="05389B1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6E7D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030E782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A60A5F28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0F50B312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276A87CC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2F24E28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B632308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7" w15:restartNumberingAfterBreak="0">
    <w:nsid w:val="792439A2"/>
    <w:multiLevelType w:val="hybridMultilevel"/>
    <w:tmpl w:val="5A18ADD8"/>
    <w:lvl w:ilvl="0" w:tplc="C8481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4FB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EC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C4A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CB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2A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E7C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0CA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63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4226">
    <w:abstractNumId w:val="4"/>
  </w:num>
  <w:num w:numId="2" w16cid:durableId="378550483">
    <w:abstractNumId w:val="0"/>
  </w:num>
  <w:num w:numId="3" w16cid:durableId="426510630">
    <w:abstractNumId w:val="1"/>
  </w:num>
  <w:num w:numId="4" w16cid:durableId="1379629159">
    <w:abstractNumId w:val="6"/>
  </w:num>
  <w:num w:numId="5" w16cid:durableId="880944249">
    <w:abstractNumId w:val="5"/>
  </w:num>
  <w:num w:numId="6" w16cid:durableId="1737314159">
    <w:abstractNumId w:val="3"/>
  </w:num>
  <w:num w:numId="7" w16cid:durableId="2050104614">
    <w:abstractNumId w:val="2"/>
  </w:num>
  <w:num w:numId="8" w16cid:durableId="1584488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C1"/>
    <w:rsid w:val="00013745"/>
    <w:rsid w:val="00055926"/>
    <w:rsid w:val="000617EF"/>
    <w:rsid w:val="000910EA"/>
    <w:rsid w:val="000D2734"/>
    <w:rsid w:val="00101581"/>
    <w:rsid w:val="00122CC1"/>
    <w:rsid w:val="00174799"/>
    <w:rsid w:val="001C03E4"/>
    <w:rsid w:val="001D46A7"/>
    <w:rsid w:val="001E0D51"/>
    <w:rsid w:val="001F24FA"/>
    <w:rsid w:val="001F273D"/>
    <w:rsid w:val="00340074"/>
    <w:rsid w:val="003608DA"/>
    <w:rsid w:val="003643ED"/>
    <w:rsid w:val="003811D4"/>
    <w:rsid w:val="003B6959"/>
    <w:rsid w:val="003E367D"/>
    <w:rsid w:val="003F5E9F"/>
    <w:rsid w:val="004547A7"/>
    <w:rsid w:val="00466591"/>
    <w:rsid w:val="004A15F7"/>
    <w:rsid w:val="004B633B"/>
    <w:rsid w:val="004D551D"/>
    <w:rsid w:val="004F2B89"/>
    <w:rsid w:val="00566F0A"/>
    <w:rsid w:val="005B2BF1"/>
    <w:rsid w:val="006861A5"/>
    <w:rsid w:val="006E657E"/>
    <w:rsid w:val="00795524"/>
    <w:rsid w:val="007C3634"/>
    <w:rsid w:val="007E16C3"/>
    <w:rsid w:val="00825D33"/>
    <w:rsid w:val="008C32F4"/>
    <w:rsid w:val="008C38D0"/>
    <w:rsid w:val="008F7421"/>
    <w:rsid w:val="009377C1"/>
    <w:rsid w:val="00943D23"/>
    <w:rsid w:val="009573EB"/>
    <w:rsid w:val="00963307"/>
    <w:rsid w:val="009B55F7"/>
    <w:rsid w:val="009E15F5"/>
    <w:rsid w:val="009E3E4B"/>
    <w:rsid w:val="009F41DF"/>
    <w:rsid w:val="00A85CF9"/>
    <w:rsid w:val="00AD52B5"/>
    <w:rsid w:val="00AF04DD"/>
    <w:rsid w:val="00BA32C7"/>
    <w:rsid w:val="00BB026E"/>
    <w:rsid w:val="00C1299E"/>
    <w:rsid w:val="00C30549"/>
    <w:rsid w:val="00C50C42"/>
    <w:rsid w:val="00C732B5"/>
    <w:rsid w:val="00CC2C1E"/>
    <w:rsid w:val="00D173F6"/>
    <w:rsid w:val="00D7377E"/>
    <w:rsid w:val="00DD6536"/>
    <w:rsid w:val="00E64CD0"/>
    <w:rsid w:val="00E74FCF"/>
    <w:rsid w:val="00E754EE"/>
    <w:rsid w:val="00EA074B"/>
    <w:rsid w:val="00EE1FDA"/>
    <w:rsid w:val="00F06B41"/>
    <w:rsid w:val="00F07648"/>
    <w:rsid w:val="00F25D66"/>
    <w:rsid w:val="00F426D7"/>
    <w:rsid w:val="00F500EF"/>
    <w:rsid w:val="00FB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45D6"/>
  <w15:chartTrackingRefBased/>
  <w15:docId w15:val="{3FF98A9A-CA1E-4F7B-A982-D5E28368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7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C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D737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27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D27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32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5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801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93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39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12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51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71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20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01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16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21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ymanp.wixsite.com/educationandtravel/student-travel" TargetMode="External"/><Relationship Id="rId13" Type="http://schemas.openxmlformats.org/officeDocument/2006/relationships/hyperlink" Target="https://www.explorica.com/resources/travel-protection-pla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ymanp.wixsite.com/educationandtravel/student-travel" TargetMode="External"/><Relationship Id="rId12" Type="http://schemas.openxmlformats.org/officeDocument/2006/relationships/hyperlink" Target="https://www.explorica.com/teachers/affordability/fundraising/personal-fundraising-pag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ymantravel@gmail.com" TargetMode="External"/><Relationship Id="rId11" Type="http://schemas.openxmlformats.org/officeDocument/2006/relationships/hyperlink" Target="https://www.instagram.com/waymantravel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waymantrave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Wayman Patrick</dc:creator>
  <cp:keywords/>
  <dc:description/>
  <cp:lastModifiedBy>Wayman Patrick</cp:lastModifiedBy>
  <cp:revision>5</cp:revision>
  <cp:lastPrinted>2025-11-12T16:21:00Z</cp:lastPrinted>
  <dcterms:created xsi:type="dcterms:W3CDTF">2025-11-11T23:22:00Z</dcterms:created>
  <dcterms:modified xsi:type="dcterms:W3CDTF">2025-11-12T16:29:00Z</dcterms:modified>
</cp:coreProperties>
</file>